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pm65i6rhre0y" w:id="0"/>
      <w:bookmarkEnd w:id="0"/>
      <w:r w:rsidDel="00000000" w:rsidR="00000000" w:rsidRPr="00000000">
        <w:rPr>
          <w:rtl w:val="0"/>
        </w:rPr>
        <w:t xml:space="preserve">Cryptography Homework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230"/>
        <w:gridCol w:w="1260"/>
        <w:gridCol w:w="5985"/>
        <w:tblGridChange w:id="0">
          <w:tblGrid>
            <w:gridCol w:w="885"/>
            <w:gridCol w:w="1230"/>
            <w:gridCol w:w="1260"/>
            <w:gridCol w:w="59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Riddle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Answer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Solution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gruber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6skd8s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https://www.dcode.fr/caesar-cipher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gennero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cy8snd2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Rapid tables Binary to ASCII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takagi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ud6s98n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 openssl enc -d -pbkdf2 -nosalt -aes-256-cbc -in cipher.txt -base64 -K 5284A3B154D99487D9D8D8508461A478C7BEB67081A64AD9A15147906E8E8564 -iv 1907C5E255F7FC9A6B47B0E789847AED -out dec.txt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7gsn3nd2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argyle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ajy39d2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hashcat -m 0 -a 0 -o cracked1.txt hashed.txt /usr/share/wordlists/rockyou.txt --force --potfile-disable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mcclane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7skahd6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white"/>
                <w:rtl w:val="0"/>
              </w:rPr>
              <w:t xml:space="preserve">./steghide.exe extract -sf mary-lamb.jpg</w:t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Ransomware Decrypter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Riddle 1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Riddle 2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Riddle 3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Riddle 4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Riddle 5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Riddle 6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2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